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  <w:t>附件：</w:t>
      </w:r>
    </w:p>
    <w:p>
      <w:pPr>
        <w:pStyle w:val="2"/>
        <w:ind w:firstLine="560" w:firstLineChars="200"/>
        <w:rPr>
          <w:rFonts w:hint="default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  <w:t>1.项目基本情况：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  <w14:ligatures w14:val="standardContextual"/>
        </w:rPr>
        <w:t>液氧罐改造，我院现有1个2.8m³医用液氧贮槽，本次需要拆除该液氧罐、蒸发器及周边围墙和栏杆，并在医院指定时间指定位置按液氧罐管理规定施工、安装，并接通氧气汇流房，检测供气管网没有漏点，保障医院正常供氧。该项目涉及吊装作业，需要保障安全，并与医院签订安全责任书。</w:t>
      </w:r>
    </w:p>
    <w:p>
      <w:pPr>
        <w:pStyle w:val="2"/>
        <w:ind w:firstLine="560" w:firstLineChars="200"/>
        <w:rPr>
          <w:rFonts w:hint="default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  <w:t>2.最高限价：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  <w14:ligatures w14:val="standardContextual"/>
        </w:rPr>
        <w:t>5.6万元。</w:t>
      </w:r>
    </w:p>
    <w:p>
      <w:pPr>
        <w:pStyle w:val="2"/>
        <w:ind w:firstLine="560" w:firstLineChars="200"/>
        <w:rPr>
          <w:rFonts w:hint="default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  <w:t>3.要求：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  <w14:ligatures w14:val="standardContextual"/>
        </w:rPr>
        <w:t>有建筑工程施工资质、吊装工程相关资质、液氧罐安装对接相关资质。</w:t>
      </w:r>
    </w:p>
    <w:p>
      <w:pP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  <w14:ligatures w14:val="standardContextual"/>
        </w:rPr>
        <w:t>预计工程量：</w:t>
      </w:r>
    </w:p>
    <w:tbl>
      <w:tblPr>
        <w:tblStyle w:val="4"/>
        <w:tblW w:w="7104" w:type="dxa"/>
        <w:jc w:val="center"/>
        <w:tblInd w:w="103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2483"/>
        <w:gridCol w:w="3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  <w:t>序号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  <w:t>项目</w:t>
            </w: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  <w:t>工程量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  <w:t>1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  <w:t>储罐吊装、卸装</w:t>
            </w: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  <w:t>2次 / 80T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  <w:t>2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  <w:t>储罐运输</w:t>
            </w: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  <w:t>转移/ 6T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  <w:t>3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  <w:t>篷布</w:t>
            </w: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  <w:t>6*6，2张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  <w:t>4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  <w:t>人工</w:t>
            </w: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  <w:t>储罐拆除安装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  <w:t>5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  <w:t>砖</w:t>
            </w: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  <w:t>6包墙砖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  <w:t>6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  <w:t>水泥</w:t>
            </w: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  <w:t>40包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  <w:t>7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  <w:t>沙</w:t>
            </w: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  <w:t>8方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  <w:t>8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  <w:t>瓷砖</w:t>
            </w: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  <w:t>10方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  <w:t>9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  <w:t>人工</w:t>
            </w: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  <w:t>储罐拆除安装，围栏拆除安装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widowControl w:val="0"/>
        <w:spacing w:after="120"/>
        <w:jc w:val="center"/>
        <w:rPr>
          <w:rFonts w:hint="default" w:ascii="方正小标宋_GBK" w:hAnsi="方正小标宋_GBK" w:eastAsia="方正小标宋_GBK" w:cs="方正小标宋_GBK"/>
          <w:color w:val="000000"/>
          <w:kern w:val="2"/>
          <w:sz w:val="28"/>
          <w:szCs w:val="22"/>
          <w:lang w:val="en-US" w:eastAsia="zh-CN" w:bidi="ar-SA"/>
        </w:rPr>
      </w:pPr>
      <w:r>
        <w:rPr>
          <w:rFonts w:hint="default" w:ascii="方正小标宋_GBK" w:hAnsi="方正小标宋_GBK" w:eastAsia="方正小标宋_GBK" w:cs="方正小标宋_GBK"/>
          <w:color w:val="000000"/>
          <w:kern w:val="2"/>
          <w:sz w:val="28"/>
          <w:szCs w:val="22"/>
          <w:lang w:val="en-US" w:eastAsia="zh-CN" w:bidi="ar-SA"/>
        </w:rPr>
        <w:t>报价一览表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 </w:t>
      </w:r>
    </w:p>
    <w:tbl>
      <w:tblPr>
        <w:tblStyle w:val="4"/>
        <w:tblW w:w="10020" w:type="dxa"/>
        <w:jc w:val="center"/>
        <w:tblCellSpacing w:w="0" w:type="dxa"/>
        <w:tblInd w:w="-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4103"/>
        <w:gridCol w:w="5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tblCellSpacing w:w="0" w:type="dxa"/>
          <w:jc w:val="center"/>
        </w:trPr>
        <w:tc>
          <w:tcPr>
            <w:tcW w:w="84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序号</w:t>
            </w:r>
          </w:p>
        </w:tc>
        <w:tc>
          <w:tcPr>
            <w:tcW w:w="4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项目名称</w:t>
            </w:r>
          </w:p>
        </w:tc>
        <w:tc>
          <w:tcPr>
            <w:tcW w:w="50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CellSpacing w:w="0" w:type="dxa"/>
          <w:jc w:val="center"/>
        </w:trPr>
        <w:tc>
          <w:tcPr>
            <w:tcW w:w="84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  <w:t>液氧罐改造</w:t>
            </w:r>
          </w:p>
        </w:tc>
        <w:tc>
          <w:tcPr>
            <w:tcW w:w="50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CellSpacing w:w="0" w:type="dxa"/>
          <w:jc w:val="center"/>
        </w:trPr>
        <w:tc>
          <w:tcPr>
            <w:tcW w:w="10020" w:type="dxa"/>
            <w:gridSpan w:val="3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合计金额（大写）：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注：</w:t>
      </w:r>
      <w:bookmarkStart w:id="3" w:name="_GoBack"/>
      <w:bookmarkEnd w:id="3"/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1.报价应是最终用户验收合格后的总价，包括设备运输、保险、代理、安装调试、培训、税费、系统集成费用和采购文件规定的其它费用。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.“品目及报价表”为多页的，每页均需由法定代表人或授权代表签字并盖投标人印章。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如有多种规格，请按每种规格分别报价。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供应商名称：（盖章）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法定代表人或授权代表（签字）：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日期：</w:t>
      </w:r>
    </w:p>
    <w:p>
      <w:pPr>
        <w:spacing w:line="4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/>
          <w:sz w:val="24"/>
          <w:szCs w:val="24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响应表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vertAlign w:val="baseline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 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415"/>
        <w:gridCol w:w="3105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序号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文件要求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响应文件响应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响应/偏离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注意：竞标人必须据实填写，不得虚假响应，虚假响应的，其响应文件无效并按规定追究其相关责任。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投标人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名称（加盖公章）：XXX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法定代表人或单位负责人或授权代表（签字或盖章）：XXX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日 期：XXX年XXX月XXX日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质量保证书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60" w:firstLineChars="150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jc w:val="lef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（制造商家名称）是在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.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（国名）依法登记注册的，其地址现在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。其主要营业地点现在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firstLine="600" w:firstLineChars="25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作为供应商，我方承诺，为本次招标提供的货物为原厂制造、合法渠道供应的全新产品。我方保证以投标合作者来约束自己，并对该投标共同承担和分别承担招标文件中所规定的义务。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供应商单位名称：       （盖章）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供应商单位法定代表人或授权代表（签字）：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附：授权销售产品清单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2"/>
          <w:szCs w:val="22"/>
        </w:rPr>
      </w:pPr>
      <w:bookmarkStart w:id="0" w:name="_Toc174767233"/>
      <w:bookmarkStart w:id="1" w:name="_Toc237343703"/>
      <w:bookmarkStart w:id="2" w:name="_Toc9529516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法定代表人身份授权书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（采购单位名称）：</w:t>
      </w:r>
    </w:p>
    <w:p>
      <w:pPr>
        <w:keepNext w:val="0"/>
        <w:keepLines w:val="0"/>
        <w:pageBreakBefore w:val="0"/>
        <w:widowControl w:val="0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 xml:space="preserve">   本授权声明：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（投标人名称）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（法定代表人姓名、职务）授权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    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（被授权人姓名、职务）为我方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“                                          ”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项目投标活动的合法代表，以我方名义全权处理该项目有关投标、签订合同以及执行合同等一切事宜。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特此声明。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法定代表人签字：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授权代表签字：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投标人名称：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    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  ★说明：上述证明文件附有法定代表人、被授权代表身份证复印件（加盖公章）时才能生效。</w:t>
      </w:r>
      <w:bookmarkEnd w:id="0"/>
      <w:bookmarkEnd w:id="1"/>
      <w:bookmarkEnd w:id="2"/>
    </w:p>
    <w:p>
      <w:pPr>
        <w:rPr>
          <w:rFonts w:hint="eastAsia" w:ascii="方正仿宋_GBK" w:hAnsi="方正仿宋_GBK" w:eastAsia="方正仿宋_GBK" w:cs="方正仿宋_GBK"/>
        </w:rPr>
      </w:pPr>
    </w:p>
    <w:p>
      <w:pPr>
        <w:pStyle w:val="2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/>
    <w:p>
      <w:pPr>
        <w:pStyle w:val="2"/>
      </w:pPr>
    </w:p>
    <w:p>
      <w:pPr>
        <w:pStyle w:val="2"/>
      </w:pPr>
    </w:p>
    <w:p>
      <w:pPr>
        <w:widowControl w:val="0"/>
        <w:spacing w:after="120"/>
        <w:jc w:val="center"/>
        <w:rPr>
          <w:rFonts w:hint="eastAsia" w:ascii="方正小标宋_GBK" w:hAnsi="方正小标宋_GBK" w:eastAsia="方正小标宋_GBK" w:cs="方正小标宋_GBK"/>
          <w:color w:val="000000"/>
          <w:kern w:val="2"/>
          <w:sz w:val="28"/>
          <w:szCs w:val="2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2"/>
          <w:sz w:val="28"/>
          <w:szCs w:val="22"/>
          <w:lang w:val="en-US" w:eastAsia="zh-CN" w:bidi="ar-SA"/>
        </w:rPr>
        <w:t>无围标、串标行为承诺书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本公司郑重承诺：我公司自觉遵守《中华人民共和国政府采购法》和《中华人民共和国政府采购法实施条例》的有关规定，我公司在参加本次采购活动中，无以下围标、串标行为：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1.不同供应商的投标文件由同一单位或者个人编制；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2.不同供应商委托同一单位或者个人办理投标事宜；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3.不同供应商的投标文件载明的项目管理成员或者联系人员为同一人；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4.不同供应商的投标文件异常一致或者投标报价呈规律性差异；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5.不同供应商的投标文件相互混装；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6.不同供应商的投标保证金从同一单位或者个人的账户转出；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7.不同供应商的董事、监事、高管、单位负责人为同一人或者存在控股、管理关系的不同单位参加同一采购项目；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8.供应商之间事先约定由某一特定供应商中标、成交；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9.供应商之间商定部分供应商放弃参加采购活动或者放弃中标、成交；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10.法律法规界定的其他围标串标行为。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我公司承诺在本项目采购活动中，与采购人不存在关联关系，与其他投标单位不存在关联关系。如被查实在本项目采购活动中存在围标、串标的，本公司将承担法律责任，接受相应的法律法规处罚。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投标人法人代表或委托代理人（承诺人） ：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 xml:space="preserve">投标人：（公章）  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日期：   年    月    日</w:t>
      </w: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001010101"/>
    <w:charset w:val="86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F5970"/>
    <w:rsid w:val="014B2171"/>
    <w:rsid w:val="11D77945"/>
    <w:rsid w:val="123F37A2"/>
    <w:rsid w:val="1F086E2D"/>
    <w:rsid w:val="21543361"/>
    <w:rsid w:val="391866F4"/>
    <w:rsid w:val="4929103A"/>
    <w:rsid w:val="4B2B740C"/>
    <w:rsid w:val="4EB41910"/>
    <w:rsid w:val="514449B9"/>
    <w:rsid w:val="540740A2"/>
    <w:rsid w:val="590D4C12"/>
    <w:rsid w:val="646E24ED"/>
    <w:rsid w:val="6B4F1167"/>
    <w:rsid w:val="6BD5111E"/>
    <w:rsid w:val="6FAA5EDA"/>
    <w:rsid w:val="7391058A"/>
    <w:rsid w:val="7BEE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table" w:styleId="5">
    <w:name w:val="Table Grid"/>
    <w:basedOn w:val="4"/>
    <w:qFormat/>
    <w:uiPriority w:val="0"/>
    <w:rPr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2551</Words>
  <Characters>2691</Characters>
  <Paragraphs>188</Paragraphs>
  <TotalTime>47</TotalTime>
  <ScaleCrop>false</ScaleCrop>
  <LinksUpToDate>false</LinksUpToDate>
  <CharactersWithSpaces>2962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2021-10-08T04:01:00Z</dcterms:created>
  <dc:creator>wyb</dc:creator>
  <cp:lastModifiedBy>昊蔚</cp:lastModifiedBy>
  <cp:lastPrinted>2024-06-04T00:47:00Z</cp:lastPrinted>
  <dcterms:modified xsi:type="dcterms:W3CDTF">2024-06-11T06:13:47Z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C87CFA96EC494AE2A50292F3BADEFAC0_13</vt:lpwstr>
  </property>
</Properties>
</file>