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center"/>
        <w:textAlignment w:val="auto"/>
        <w:rPr>
          <w:rFonts w:hint="default" w:ascii="Times New Roman" w:hAnsi="Times New Roman" w:eastAsia="方正小标宋_GBK" w:cs="Times New Roman"/>
          <w:i w:val="0"/>
          <w:caps w:val="0"/>
          <w:color w:val="auto"/>
          <w:spacing w:val="0"/>
          <w:sz w:val="44"/>
          <w:szCs w:val="44"/>
          <w:shd w:val="clear" w:fill="FFFFFF"/>
          <w:lang w:val="en-US" w:eastAsia="zh-CN"/>
        </w:rPr>
      </w:pPr>
      <w:r>
        <w:rPr>
          <w:rFonts w:hint="default" w:ascii="Times New Roman" w:hAnsi="Times New Roman" w:eastAsia="方正小标宋_GBK" w:cs="Times New Roman"/>
          <w:i w:val="0"/>
          <w:caps w:val="0"/>
          <w:color w:val="auto"/>
          <w:spacing w:val="0"/>
          <w:sz w:val="44"/>
          <w:szCs w:val="44"/>
          <w:shd w:val="clear" w:fill="FFFFFF"/>
          <w:lang w:val="en-US" w:eastAsia="zh-CN"/>
        </w:rPr>
        <w:t>成都市金牛区妇幼保健院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center"/>
        <w:textAlignment w:val="auto"/>
        <w:rPr>
          <w:rFonts w:hint="default" w:ascii="Times New Roman" w:hAnsi="Times New Roman" w:eastAsia="方正小标宋_GBK" w:cs="Times New Roman"/>
          <w:i w:val="0"/>
          <w:caps w:val="0"/>
          <w:color w:val="auto"/>
          <w:spacing w:val="0"/>
          <w:sz w:val="44"/>
          <w:szCs w:val="44"/>
          <w:shd w:val="clear" w:fill="FFFFFF"/>
          <w:lang w:val="en-US" w:eastAsia="zh-CN"/>
        </w:rPr>
      </w:pPr>
      <w:r>
        <w:rPr>
          <w:rFonts w:hint="default" w:ascii="Times New Roman" w:hAnsi="Times New Roman" w:eastAsia="方正小标宋_GBK" w:cs="Times New Roman"/>
          <w:i w:val="0"/>
          <w:caps w:val="0"/>
          <w:color w:val="auto"/>
          <w:spacing w:val="0"/>
          <w:sz w:val="44"/>
          <w:szCs w:val="44"/>
          <w:shd w:val="clear" w:fill="FFFFFF"/>
          <w:lang w:val="en-US" w:eastAsia="zh-CN"/>
        </w:rPr>
        <w:t>院内</w:t>
      </w:r>
      <w:r>
        <w:rPr>
          <w:rFonts w:hint="eastAsia" w:ascii="Times New Roman" w:hAnsi="Times New Roman" w:eastAsia="方正小标宋_GBK" w:cs="Times New Roman"/>
          <w:i w:val="0"/>
          <w:caps w:val="0"/>
          <w:color w:val="auto"/>
          <w:spacing w:val="0"/>
          <w:sz w:val="44"/>
          <w:szCs w:val="44"/>
          <w:shd w:val="clear" w:fill="FFFFFF"/>
          <w:lang w:val="en-US" w:eastAsia="zh-CN"/>
        </w:rPr>
        <w:t>采购</w:t>
      </w:r>
      <w:r>
        <w:rPr>
          <w:rFonts w:hint="default" w:ascii="Times New Roman" w:hAnsi="Times New Roman" w:eastAsia="方正小标宋_GBK" w:cs="Times New Roman"/>
          <w:i w:val="0"/>
          <w:caps w:val="0"/>
          <w:color w:val="auto"/>
          <w:spacing w:val="0"/>
          <w:sz w:val="44"/>
          <w:szCs w:val="44"/>
          <w:shd w:val="clear" w:fill="FFFFFF"/>
          <w:lang w:val="en-US" w:eastAsia="zh-CN"/>
        </w:rPr>
        <w:t>公告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方正黑体_GBK" w:hAnsi="方正黑体_GBK" w:eastAsia="方正黑体_GBK" w:cs="方正黑体_GBK"/>
          <w:b w:val="0"/>
          <w:bCs w:val="0"/>
          <w:i w:val="0"/>
          <w:caps w:val="0"/>
          <w:color w:val="auto"/>
          <w:spacing w:val="0"/>
          <w:sz w:val="32"/>
          <w:szCs w:val="32"/>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方正黑体_GBK" w:hAnsi="方正黑体_GBK" w:eastAsia="方正黑体_GBK" w:cs="方正黑体_GBK"/>
          <w:b w:val="0"/>
          <w:bCs w:val="0"/>
          <w:i w:val="0"/>
          <w:caps w:val="0"/>
          <w:color w:val="auto"/>
          <w:spacing w:val="0"/>
          <w:sz w:val="32"/>
          <w:szCs w:val="32"/>
          <w:shd w:val="clear" w:fill="FFFFFF"/>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一、</w:t>
      </w:r>
      <w:r>
        <w:rPr>
          <w:rFonts w:hint="eastAsia" w:ascii="方正黑体_GBK" w:hAnsi="方正黑体_GBK" w:eastAsia="方正黑体_GBK" w:cs="方正黑体_GBK"/>
          <w:b w:val="0"/>
          <w:bCs w:val="0"/>
          <w:i w:val="0"/>
          <w:caps w:val="0"/>
          <w:color w:val="auto"/>
          <w:spacing w:val="0"/>
          <w:sz w:val="32"/>
          <w:szCs w:val="32"/>
          <w:shd w:val="clear" w:fill="FFFFFF"/>
        </w:rPr>
        <w:t>项目</w:t>
      </w: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简介</w:t>
      </w:r>
      <w:r>
        <w:rPr>
          <w:rFonts w:hint="eastAsia" w:ascii="方正黑体_GBK" w:hAnsi="方正黑体_GBK" w:eastAsia="方正黑体_GBK" w:cs="方正黑体_GBK"/>
          <w:b w:val="0"/>
          <w:bCs w:val="0"/>
          <w:i w:val="0"/>
          <w:caps w:val="0"/>
          <w:color w:val="auto"/>
          <w:spacing w:val="0"/>
          <w:sz w:val="32"/>
          <w:szCs w:val="32"/>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方正仿宋_GBK" w:hAnsi="方正仿宋_GBK" w:eastAsia="方正仿宋_GBK" w:cs="方正仿宋_GBK"/>
          <w:b w:val="0"/>
          <w:bCs w:val="0"/>
          <w:i w:val="0"/>
          <w:caps w:val="0"/>
          <w:color w:val="auto"/>
          <w:spacing w:val="0"/>
          <w:sz w:val="32"/>
          <w:szCs w:val="32"/>
        </w:rPr>
      </w:pPr>
      <w:r>
        <w:rPr>
          <w:rFonts w:hint="eastAsia" w:ascii="方正仿宋_GBK" w:hAnsi="方正仿宋_GBK" w:eastAsia="方正仿宋_GBK" w:cs="方正仿宋_GBK"/>
          <w:b w:val="0"/>
          <w:bCs w:val="0"/>
          <w:i w:val="0"/>
          <w:caps w:val="0"/>
          <w:color w:val="auto"/>
          <w:spacing w:val="0"/>
          <w:sz w:val="32"/>
          <w:szCs w:val="32"/>
          <w:shd w:val="clear" w:fill="FFFFFF"/>
          <w:lang w:val="en-US" w:eastAsia="zh-CN"/>
        </w:rPr>
        <w:t>根据《国家卫生健康委办公厅关于印发预防艾滋病、梅毒和乙肝母婴传播工作规范(2020年版)的通知》(国卫办妇幼函(2020)928号)文件精神，要求开展形式多样的健康教育和宣传活动，为广泛宣传预防艾滋病、梅毒和乙肝母婴传播知识，提高人群知晓率，促进人群主动参与。拟制作100个预防艾滋病、梅毒和乙肝母婴传播宣传水杯和300把宣传雨伞。</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方正黑体_GBK" w:hAnsi="方正黑体_GBK" w:eastAsia="方正黑体_GBK" w:cs="方正黑体_GBK"/>
          <w:b w:val="0"/>
          <w:bCs w:val="0"/>
          <w:i w:val="0"/>
          <w:caps w:val="0"/>
          <w:color w:val="auto"/>
          <w:spacing w:val="0"/>
          <w:sz w:val="32"/>
          <w:szCs w:val="32"/>
          <w:shd w:val="clear" w:fill="FFFFFF"/>
          <w:lang w:val="en-US" w:eastAsia="zh-CN"/>
        </w:rPr>
      </w:pPr>
      <w:r>
        <w:rPr>
          <w:rFonts w:hint="eastAsia" w:ascii="方正黑体_GBK" w:hAnsi="方正黑体_GBK" w:eastAsia="方正黑体_GBK" w:cs="方正黑体_GBK"/>
          <w:b w:val="0"/>
          <w:bCs w:val="0"/>
          <w:i w:val="0"/>
          <w:caps w:val="0"/>
          <w:color w:val="auto"/>
          <w:spacing w:val="0"/>
          <w:sz w:val="32"/>
          <w:szCs w:val="32"/>
          <w:shd w:val="clear" w:fill="FFFFFF"/>
        </w:rPr>
        <w:t>二、</w:t>
      </w: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项目发布方式：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方正仿宋_GBK" w:hAnsi="方正仿宋_GBK" w:eastAsia="方正仿宋_GBK" w:cs="方正仿宋_GBK"/>
          <w:b w:val="0"/>
          <w:bCs w:val="0"/>
          <w:i w:val="0"/>
          <w:caps w:val="0"/>
          <w:color w:val="auto"/>
          <w:spacing w:val="0"/>
          <w:sz w:val="32"/>
          <w:szCs w:val="32"/>
        </w:rPr>
      </w:pPr>
      <w:r>
        <w:rPr>
          <w:rFonts w:hint="eastAsia" w:ascii="方正仿宋_GBK" w:hAnsi="方正仿宋_GBK" w:eastAsia="方正仿宋_GBK" w:cs="方正仿宋_GBK"/>
          <w:b w:val="0"/>
          <w:bCs w:val="0"/>
          <w:i w:val="0"/>
          <w:caps w:val="0"/>
          <w:color w:val="auto"/>
          <w:spacing w:val="0"/>
          <w:sz w:val="32"/>
          <w:szCs w:val="32"/>
          <w:shd w:val="clear" w:fill="FFFFFF"/>
        </w:rPr>
        <w:t>本项目在</w:t>
      </w:r>
      <w:r>
        <w:rPr>
          <w:rFonts w:hint="eastAsia" w:ascii="方正仿宋_GBK" w:hAnsi="方正仿宋_GBK" w:eastAsia="方正仿宋_GBK" w:cs="方正仿宋_GBK"/>
          <w:b w:val="0"/>
          <w:bCs w:val="0"/>
          <w:i w:val="0"/>
          <w:caps w:val="0"/>
          <w:color w:val="auto"/>
          <w:spacing w:val="0"/>
          <w:sz w:val="32"/>
          <w:szCs w:val="32"/>
          <w:shd w:val="clear" w:fill="FFFFFF"/>
          <w:lang w:val="en-US" w:eastAsia="zh-CN"/>
        </w:rPr>
        <w:t>成都市金牛区妇幼保健院官</w:t>
      </w:r>
      <w:r>
        <w:rPr>
          <w:rFonts w:hint="eastAsia" w:ascii="方正仿宋_GBK" w:hAnsi="方正仿宋_GBK" w:eastAsia="方正仿宋_GBK" w:cs="方正仿宋_GBK"/>
          <w:b w:val="0"/>
          <w:bCs w:val="0"/>
          <w:i w:val="0"/>
          <w:caps w:val="0"/>
          <w:color w:val="auto"/>
          <w:spacing w:val="0"/>
          <w:sz w:val="32"/>
          <w:szCs w:val="32"/>
          <w:shd w:val="clear" w:fill="FFFFFF"/>
        </w:rPr>
        <w:t>网主页上公开发布（提供免费下载），供符合条件的生产企业、经营企业以及潜在供应商前来参加。</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Chars="0" w:right="0" w:rightChars="0" w:firstLine="640" w:firstLineChars="200"/>
        <w:textAlignment w:val="auto"/>
        <w:rPr>
          <w:rFonts w:hint="eastAsia" w:ascii="方正黑体_GBK" w:hAnsi="方正黑体_GBK" w:eastAsia="方正黑体_GBK" w:cs="方正黑体_GBK"/>
          <w:b w:val="0"/>
          <w:bCs w:val="0"/>
          <w:i w:val="0"/>
          <w:caps w:val="0"/>
          <w:color w:val="auto"/>
          <w:spacing w:val="0"/>
          <w:sz w:val="32"/>
          <w:szCs w:val="32"/>
          <w:shd w:val="clear" w:fill="FFFFFF"/>
          <w:lang w:eastAsia="zh-CN"/>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三、</w:t>
      </w:r>
      <w:r>
        <w:rPr>
          <w:rFonts w:hint="eastAsia" w:ascii="方正黑体_GBK" w:hAnsi="方正黑体_GBK" w:eastAsia="方正黑体_GBK" w:cs="方正黑体_GBK"/>
          <w:b w:val="0"/>
          <w:bCs w:val="0"/>
          <w:i w:val="0"/>
          <w:caps w:val="0"/>
          <w:color w:val="auto"/>
          <w:spacing w:val="0"/>
          <w:sz w:val="32"/>
          <w:szCs w:val="32"/>
          <w:shd w:val="clear" w:fill="FFFFFF"/>
        </w:rPr>
        <w:t>品目、配置及需求</w:t>
      </w:r>
      <w:r>
        <w:rPr>
          <w:rFonts w:hint="eastAsia" w:ascii="方正黑体_GBK" w:hAnsi="方正黑体_GBK" w:eastAsia="方正黑体_GBK" w:cs="方正黑体_GBK"/>
          <w:b w:val="0"/>
          <w:bCs w:val="0"/>
          <w:i w:val="0"/>
          <w:caps w:val="0"/>
          <w:color w:val="auto"/>
          <w:spacing w:val="0"/>
          <w:sz w:val="32"/>
          <w:szCs w:val="32"/>
          <w:shd w:val="clear" w:fill="FFFFFF"/>
          <w:lang w:eastAsia="zh-CN"/>
        </w:rPr>
        <w:t>：</w:t>
      </w:r>
    </w:p>
    <w:tbl>
      <w:tblPr>
        <w:tblStyle w:val="7"/>
        <w:tblW w:w="8520" w:type="dxa"/>
        <w:jc w:val="center"/>
        <w:tblInd w:w="-758" w:type="dxa"/>
        <w:tblLayout w:type="fixed"/>
        <w:tblCellMar>
          <w:top w:w="0" w:type="dxa"/>
          <w:left w:w="108" w:type="dxa"/>
          <w:bottom w:w="0" w:type="dxa"/>
          <w:right w:w="108" w:type="dxa"/>
        </w:tblCellMar>
      </w:tblPr>
      <w:tblGrid>
        <w:gridCol w:w="1748"/>
        <w:gridCol w:w="830"/>
        <w:gridCol w:w="2977"/>
        <w:gridCol w:w="2965"/>
      </w:tblGrid>
      <w:tr>
        <w:tblPrEx>
          <w:tblLayout w:type="fixed"/>
          <w:tblCellMar>
            <w:top w:w="0" w:type="dxa"/>
            <w:left w:w="108" w:type="dxa"/>
            <w:bottom w:w="0" w:type="dxa"/>
            <w:right w:w="108" w:type="dxa"/>
          </w:tblCellMar>
        </w:tblPrEx>
        <w:trPr>
          <w:trHeight w:val="285" w:hRule="atLeast"/>
          <w:jc w:val="center"/>
        </w:trPr>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ascii="Times New Roman" w:hAnsi="Times New Roman" w:eastAsia="宋体" w:cs="Times New Roman"/>
                <w:b/>
                <w:bCs/>
                <w:color w:val="333333"/>
                <w:szCs w:val="21"/>
              </w:rPr>
            </w:pPr>
            <w:r>
              <w:rPr>
                <w:rFonts w:ascii="Times New Roman" w:hAnsi="Times New Roman" w:eastAsia="宋体" w:cs="Times New Roman"/>
                <w:b/>
                <w:bCs/>
                <w:color w:val="333333"/>
                <w:kern w:val="0"/>
                <w:szCs w:val="21"/>
                <w:lang w:bidi="ar"/>
              </w:rPr>
              <w:t>项目名称</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ascii="宋体" w:hAnsi="宋体" w:eastAsia="宋体" w:cs="宋体"/>
                <w:b/>
                <w:bCs/>
                <w:color w:val="333333"/>
                <w:szCs w:val="21"/>
              </w:rPr>
            </w:pPr>
            <w:r>
              <w:rPr>
                <w:rFonts w:hint="eastAsia" w:ascii="宋体" w:hAnsi="宋体" w:eastAsia="宋体" w:cs="宋体"/>
                <w:b/>
                <w:bCs/>
                <w:color w:val="333333"/>
                <w:kern w:val="0"/>
                <w:szCs w:val="21"/>
                <w:lang w:bidi="ar"/>
              </w:rPr>
              <w:t>数量</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ascii="Times New Roman" w:hAnsi="Times New Roman" w:eastAsia="宋体" w:cs="Times New Roman"/>
                <w:b/>
                <w:bCs/>
                <w:color w:val="333333"/>
                <w:szCs w:val="21"/>
              </w:rPr>
            </w:pPr>
            <w:r>
              <w:rPr>
                <w:rFonts w:ascii="Times New Roman" w:hAnsi="Times New Roman" w:eastAsia="宋体" w:cs="Times New Roman"/>
                <w:b/>
                <w:bCs/>
                <w:color w:val="333333"/>
                <w:kern w:val="0"/>
                <w:szCs w:val="21"/>
                <w:lang w:bidi="ar"/>
              </w:rPr>
              <w:t>要求</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Times New Roman" w:hAnsi="Times New Roman" w:eastAsia="宋体" w:cs="Times New Roman"/>
                <w:b/>
                <w:bCs/>
                <w:color w:val="333333"/>
                <w:kern w:val="0"/>
                <w:szCs w:val="21"/>
                <w:lang w:val="en-US" w:eastAsia="zh-CN" w:bidi="ar"/>
              </w:rPr>
            </w:pPr>
            <w:r>
              <w:rPr>
                <w:rFonts w:hint="eastAsia" w:ascii="Times New Roman" w:hAnsi="Times New Roman" w:eastAsia="宋体" w:cs="Times New Roman"/>
                <w:b/>
                <w:bCs/>
                <w:color w:val="333333"/>
                <w:kern w:val="0"/>
                <w:szCs w:val="21"/>
                <w:lang w:val="en-US" w:eastAsia="zh-CN" w:bidi="ar"/>
              </w:rPr>
              <w:t>限价</w:t>
            </w:r>
          </w:p>
        </w:tc>
      </w:tr>
      <w:tr>
        <w:tblPrEx>
          <w:tblLayout w:type="fixed"/>
          <w:tblCellMar>
            <w:top w:w="0" w:type="dxa"/>
            <w:left w:w="108" w:type="dxa"/>
            <w:bottom w:w="0" w:type="dxa"/>
            <w:right w:w="108" w:type="dxa"/>
          </w:tblCellMar>
        </w:tblPrEx>
        <w:trPr>
          <w:trHeight w:val="1740" w:hRule="atLeast"/>
          <w:jc w:val="center"/>
        </w:trPr>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ascii="宋体" w:hAnsi="宋体" w:eastAsia="宋体" w:cs="宋体"/>
                <w:color w:val="333333"/>
                <w:szCs w:val="21"/>
              </w:rPr>
            </w:pPr>
            <w:r>
              <w:rPr>
                <w:rFonts w:hint="eastAsia" w:ascii="方正仿宋_GBK" w:hAnsi="方正仿宋_GBK" w:eastAsia="方正仿宋_GBK" w:cs="方正仿宋_GBK"/>
                <w:b w:val="0"/>
                <w:bCs w:val="0"/>
                <w:i w:val="0"/>
                <w:caps w:val="0"/>
                <w:color w:val="auto"/>
                <w:spacing w:val="0"/>
                <w:sz w:val="32"/>
                <w:szCs w:val="32"/>
                <w:shd w:val="clear" w:fill="FFFFFF"/>
                <w:lang w:val="en-US" w:eastAsia="zh-CN"/>
              </w:rPr>
              <w:t>宣传水杯</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eastAsia="宋体" w:cs="宋体"/>
                <w:color w:val="333333"/>
                <w:szCs w:val="21"/>
                <w:lang w:val="en-US" w:eastAsia="zh-CN"/>
              </w:rPr>
            </w:pPr>
            <w:r>
              <w:rPr>
                <w:rFonts w:hint="eastAsia" w:ascii="宋体" w:hAnsi="宋体" w:eastAsia="宋体" w:cs="宋体"/>
                <w:color w:val="333333"/>
                <w:szCs w:val="21"/>
                <w:lang w:val="en-US" w:eastAsia="zh-CN"/>
              </w:rPr>
              <w:t>100个</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val="en-US" w:eastAsia="zh-CN"/>
              </w:rPr>
            </w:pPr>
            <w:r>
              <w:rPr>
                <w:rFonts w:hint="eastAsia"/>
                <w:lang w:val="en-US" w:eastAsia="zh-CN"/>
              </w:rPr>
              <w:t>颜色：纯色</w:t>
            </w:r>
          </w:p>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val="en-US" w:eastAsia="zh-CN"/>
              </w:rPr>
            </w:pPr>
            <w:r>
              <w:rPr>
                <w:rFonts w:hint="eastAsia"/>
                <w:lang w:val="en-US" w:eastAsia="zh-CN"/>
              </w:rPr>
              <w:t>材质：硅胶</w:t>
            </w:r>
          </w:p>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val="en-US" w:eastAsia="zh-CN"/>
              </w:rPr>
            </w:pPr>
            <w:r>
              <w:rPr>
                <w:rFonts w:hint="eastAsia"/>
                <w:lang w:val="en-US" w:eastAsia="zh-CN"/>
              </w:rPr>
              <w:t>可折叠</w:t>
            </w:r>
          </w:p>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lang w:val="en-US" w:eastAsia="zh-CN"/>
              </w:rPr>
            </w:pPr>
            <w:r>
              <w:rPr>
                <w:rFonts w:hint="eastAsia"/>
                <w:lang w:val="en-US" w:eastAsia="zh-CN"/>
              </w:rPr>
              <w:t>附实物彩色图片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lang w:val="en-US" w:eastAsia="zh-CN"/>
              </w:rPr>
            </w:pPr>
            <w:r>
              <w:rPr>
                <w:rFonts w:hint="eastAsia"/>
                <w:lang w:val="en-US" w:eastAsia="zh-CN"/>
              </w:rPr>
              <w:t>水杯单价不超过100元</w:t>
            </w:r>
          </w:p>
        </w:tc>
      </w:tr>
      <w:tr>
        <w:tblPrEx>
          <w:tblLayout w:type="fixed"/>
          <w:tblCellMar>
            <w:top w:w="0" w:type="dxa"/>
            <w:left w:w="108" w:type="dxa"/>
            <w:bottom w:w="0" w:type="dxa"/>
            <w:right w:w="108" w:type="dxa"/>
          </w:tblCellMar>
        </w:tblPrEx>
        <w:trPr>
          <w:trHeight w:val="1740" w:hRule="atLeast"/>
          <w:jc w:val="center"/>
        </w:trPr>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ascii="宋体" w:hAnsi="宋体" w:eastAsia="宋体" w:cs="宋体"/>
                <w:color w:val="333333"/>
                <w:szCs w:val="21"/>
              </w:rPr>
            </w:pPr>
            <w:r>
              <w:rPr>
                <w:rFonts w:hint="eastAsia" w:ascii="方正仿宋_GBK" w:hAnsi="方正仿宋_GBK" w:eastAsia="方正仿宋_GBK" w:cs="方正仿宋_GBK"/>
                <w:b w:val="0"/>
                <w:bCs w:val="0"/>
                <w:i w:val="0"/>
                <w:caps w:val="0"/>
                <w:color w:val="auto"/>
                <w:spacing w:val="0"/>
                <w:sz w:val="32"/>
                <w:szCs w:val="32"/>
                <w:shd w:val="clear" w:fill="FFFFFF"/>
                <w:lang w:val="en-US" w:eastAsia="zh-CN"/>
              </w:rPr>
              <w:t>宣传雨伞</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eastAsia="宋体" w:cs="宋体"/>
                <w:color w:val="333333"/>
                <w:szCs w:val="21"/>
                <w:lang w:val="en-US" w:eastAsia="zh-CN"/>
              </w:rPr>
            </w:pPr>
            <w:r>
              <w:rPr>
                <w:rFonts w:hint="eastAsia" w:ascii="宋体" w:hAnsi="宋体" w:eastAsia="宋体" w:cs="宋体"/>
                <w:color w:val="333333"/>
                <w:szCs w:val="21"/>
                <w:lang w:val="en-US" w:eastAsia="zh-CN"/>
              </w:rPr>
              <w:t>300把</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lang w:val="en-US" w:eastAsia="zh-CN"/>
              </w:rPr>
              <w:t>颜色：纯色</w:t>
            </w:r>
          </w:p>
          <w:p>
            <w:pPr>
              <w:pStyle w:val="2"/>
              <w:jc w:val="center"/>
              <w:rPr>
                <w:rFonts w:ascii="宋体" w:hAnsi="宋体" w:eastAsia="宋体" w:cs="宋体"/>
                <w:sz w:val="24"/>
                <w:szCs w:val="24"/>
              </w:rPr>
            </w:pPr>
            <w:r>
              <w:rPr>
                <w:rFonts w:ascii="宋体" w:hAnsi="宋体" w:eastAsia="宋体" w:cs="宋体"/>
                <w:sz w:val="24"/>
                <w:szCs w:val="24"/>
              </w:rPr>
              <w:t>折叠晴雨两用太阳伞</w:t>
            </w:r>
          </w:p>
          <w:p>
            <w:pPr>
              <w:jc w:val="center"/>
              <w:rPr>
                <w:rFonts w:hint="default" w:eastAsia="宋体"/>
                <w:lang w:val="en-US" w:eastAsia="zh-CN"/>
              </w:rPr>
            </w:pPr>
            <w:bookmarkStart w:id="3" w:name="_GoBack"/>
            <w:bookmarkEnd w:id="3"/>
            <w:r>
              <w:rPr>
                <w:rFonts w:hint="eastAsia" w:eastAsia="宋体"/>
                <w:lang w:val="en-US" w:eastAsia="zh-CN"/>
              </w:rPr>
              <w:t>伞面可定制LOGO</w:t>
            </w:r>
          </w:p>
          <w:p>
            <w:pPr>
              <w:pStyle w:val="2"/>
              <w:jc w:val="center"/>
              <w:rPr>
                <w:rFonts w:hint="default"/>
                <w:lang w:val="en-US" w:eastAsia="zh-CN"/>
              </w:rPr>
            </w:pPr>
            <w:r>
              <w:rPr>
                <w:rFonts w:hint="eastAsia"/>
                <w:lang w:val="en-US" w:eastAsia="zh-CN"/>
              </w:rPr>
              <w:t>附实物彩色图片</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lang w:val="en-US" w:eastAsia="zh-CN"/>
              </w:rPr>
            </w:pPr>
            <w:r>
              <w:rPr>
                <w:rFonts w:hint="eastAsia"/>
                <w:lang w:val="en-US" w:eastAsia="zh-CN"/>
              </w:rPr>
              <w:t>雨伞单价不超过20元</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eastAsia" w:ascii="方正仿宋_GBK" w:hAnsi="方正仿宋_GBK" w:eastAsia="方正仿宋_GBK" w:cs="方正仿宋_GBK"/>
          <w:b w:val="0"/>
          <w:bCs w:val="0"/>
          <w:i w:val="0"/>
          <w:caps w:val="0"/>
          <w:color w:val="auto"/>
          <w:spacing w:val="0"/>
          <w:sz w:val="32"/>
          <w:szCs w:val="32"/>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四</w:t>
      </w:r>
      <w:r>
        <w:rPr>
          <w:rFonts w:hint="eastAsia" w:ascii="方正黑体_GBK" w:hAnsi="方正黑体_GBK" w:eastAsia="方正黑体_GBK" w:cs="方正黑体_GBK"/>
          <w:b w:val="0"/>
          <w:bCs w:val="0"/>
          <w:i w:val="0"/>
          <w:caps w:val="0"/>
          <w:color w:val="auto"/>
          <w:spacing w:val="0"/>
          <w:sz w:val="32"/>
          <w:szCs w:val="32"/>
          <w:shd w:val="clear" w:fill="FFFFFF"/>
        </w:rPr>
        <w:t>、提供真实齐全的资质证明文件一份</w:t>
      </w:r>
      <w:r>
        <w:rPr>
          <w:rFonts w:hint="eastAsia" w:ascii="方正仿宋_GBK" w:hAnsi="方正仿宋_GBK" w:eastAsia="方正仿宋_GBK" w:cs="方正仿宋_GBK"/>
          <w:b w:val="0"/>
          <w:bCs w:val="0"/>
          <w:i w:val="0"/>
          <w:caps w:val="0"/>
          <w:color w:val="auto"/>
          <w:spacing w:val="0"/>
          <w:sz w:val="32"/>
          <w:szCs w:val="32"/>
          <w:shd w:val="clear" w:fill="FFFFFF"/>
        </w:rPr>
        <w:t>（保证所提供的各种材料和证明材料的真实性，承担相应的法律责任，并请按照下面的顺序装订）：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lang w:val="en-US" w:eastAsia="zh-CN"/>
        </w:rPr>
        <w:t>1.</w:t>
      </w:r>
      <w:r>
        <w:rPr>
          <w:rFonts w:hint="default" w:ascii="Times New Roman" w:hAnsi="Times New Roman" w:eastAsia="方正仿宋_GBK" w:cs="Times New Roman"/>
          <w:b w:val="0"/>
          <w:bCs w:val="0"/>
          <w:i w:val="0"/>
          <w:caps w:val="0"/>
          <w:color w:val="auto"/>
          <w:spacing w:val="0"/>
          <w:sz w:val="32"/>
          <w:szCs w:val="32"/>
          <w:shd w:val="clear" w:fill="FFFFFF"/>
        </w:rPr>
        <w:t>封面（注明包号、品目、公司名称、联系人、联系电话、加盖公司印章）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shd w:val="clear" w:fill="FFFFFF"/>
          <w:lang w:val="en-US" w:eastAsia="zh-CN"/>
        </w:rPr>
      </w:pPr>
      <w:r>
        <w:rPr>
          <w:rFonts w:hint="default" w:ascii="Times New Roman" w:hAnsi="Times New Roman" w:eastAsia="方正仿宋_GBK" w:cs="Times New Roman"/>
          <w:b w:val="0"/>
          <w:bCs w:val="0"/>
          <w:i w:val="0"/>
          <w:caps w:val="0"/>
          <w:color w:val="auto"/>
          <w:spacing w:val="0"/>
          <w:sz w:val="32"/>
          <w:szCs w:val="32"/>
          <w:shd w:val="clear" w:fill="FFFFFF"/>
          <w:lang w:val="en-US" w:eastAsia="zh-CN"/>
        </w:rPr>
        <w:t>2.</w:t>
      </w:r>
      <w:r>
        <w:rPr>
          <w:rFonts w:hint="default" w:ascii="Times New Roman" w:hAnsi="Times New Roman" w:eastAsia="方正仿宋_GBK" w:cs="Times New Roman"/>
          <w:b w:val="0"/>
          <w:bCs w:val="0"/>
          <w:i w:val="0"/>
          <w:caps w:val="0"/>
          <w:color w:val="auto"/>
          <w:spacing w:val="0"/>
          <w:sz w:val="32"/>
          <w:szCs w:val="32"/>
          <w:shd w:val="clear" w:fill="FFFFFF"/>
        </w:rPr>
        <w:t>营业执照（副本）营业执照范围须具有</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信息设备及信息耗材相关资质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3</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税务证（国、地税副本）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4</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组织机构代码证（副本）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5</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质量保证书（见附件）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6</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经办人授权委托书（原件，见附件）,法人、经办人身份证复印件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7</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国家规定的其它相关资质证明文件或其它涉及特许经营许可的须提供经营许可证书的复印件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8</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报价一览表（见附件）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9</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质量检测中心或法定机构出具的产品检测报告∕性能自测报告∕出厂检验报告的复印或扫描件（涉及安全用品的需提供）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10</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如有其他证书：产品在技术、节能、安全、环保和自主创新方面获得的认证证书或制造厂家和产品所获国家级荣誉称号等复印或扫描件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1</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1.</w:t>
      </w:r>
      <w:r>
        <w:rPr>
          <w:rFonts w:hint="default" w:ascii="Times New Roman" w:hAnsi="Times New Roman" w:eastAsia="方正仿宋_GBK" w:cs="Times New Roman"/>
          <w:b w:val="0"/>
          <w:bCs w:val="0"/>
          <w:i w:val="0"/>
          <w:caps w:val="0"/>
          <w:color w:val="auto"/>
          <w:spacing w:val="0"/>
          <w:sz w:val="32"/>
          <w:szCs w:val="32"/>
          <w:shd w:val="clear" w:fill="FFFFFF"/>
        </w:rPr>
        <w:t>售后服务承诺书（含质量、货源保证，产品验收标准、质保期、售后服务响应等）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1</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2.</w:t>
      </w:r>
      <w:r>
        <w:rPr>
          <w:rFonts w:hint="default" w:ascii="Times New Roman" w:hAnsi="Times New Roman" w:eastAsia="方正仿宋_GBK" w:cs="Times New Roman"/>
          <w:b w:val="0"/>
          <w:bCs w:val="0"/>
          <w:i w:val="0"/>
          <w:caps w:val="0"/>
          <w:color w:val="auto"/>
          <w:spacing w:val="0"/>
          <w:sz w:val="32"/>
          <w:szCs w:val="32"/>
          <w:shd w:val="clear" w:fill="FFFFFF"/>
        </w:rPr>
        <w:t>封底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eastAsia" w:ascii="方正黑体_GBK" w:hAnsi="方正黑体_GBK" w:eastAsia="方正黑体_GBK" w:cs="方正黑体_GBK"/>
          <w:b w:val="0"/>
          <w:bCs w:val="0"/>
          <w:i w:val="0"/>
          <w:caps w:val="0"/>
          <w:color w:val="auto"/>
          <w:spacing w:val="0"/>
          <w:sz w:val="32"/>
          <w:szCs w:val="32"/>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五</w:t>
      </w:r>
      <w:r>
        <w:rPr>
          <w:rFonts w:hint="eastAsia" w:ascii="方正黑体_GBK" w:hAnsi="方正黑体_GBK" w:eastAsia="方正黑体_GBK" w:cs="方正黑体_GBK"/>
          <w:b w:val="0"/>
          <w:bCs w:val="0"/>
          <w:i w:val="0"/>
          <w:caps w:val="0"/>
          <w:color w:val="auto"/>
          <w:spacing w:val="0"/>
          <w:sz w:val="32"/>
          <w:szCs w:val="32"/>
          <w:shd w:val="clear" w:fill="FFFFFF"/>
        </w:rPr>
        <w:t>、报价要求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lang w:eastAsia="zh-CN"/>
        </w:rPr>
      </w:pPr>
      <w:r>
        <w:rPr>
          <w:rFonts w:hint="default" w:ascii="Times New Roman" w:hAnsi="Times New Roman" w:eastAsia="方正仿宋_GBK" w:cs="Times New Roman"/>
          <w:b w:val="0"/>
          <w:bCs w:val="0"/>
          <w:i w:val="0"/>
          <w:caps w:val="0"/>
          <w:color w:val="auto"/>
          <w:spacing w:val="0"/>
          <w:sz w:val="32"/>
          <w:szCs w:val="32"/>
          <w:shd w:val="clear" w:fill="FFFFFF"/>
        </w:rPr>
        <w:t>1</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以人民币报价。</w:t>
      </w:r>
      <w:r>
        <w:rPr>
          <w:rFonts w:hint="default" w:ascii="Times New Roman" w:hAnsi="Times New Roman" w:eastAsia="方正仿宋_GBK" w:cs="Times New Roman"/>
          <w:b w:val="0"/>
          <w:bCs w:val="0"/>
          <w:i w:val="0"/>
          <w:caps w:val="0"/>
          <w:color w:val="auto"/>
          <w:spacing w:val="0"/>
          <w:sz w:val="32"/>
          <w:szCs w:val="32"/>
          <w:shd w:val="clear" w:fill="FFFFFF"/>
          <w:lang w:eastAsia="zh-CN"/>
        </w:rPr>
        <w:t>（</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报价格式见附件</w:t>
      </w:r>
      <w:r>
        <w:rPr>
          <w:rFonts w:hint="default" w:ascii="Times New Roman" w:hAnsi="Times New Roman" w:eastAsia="方正仿宋_GBK" w:cs="Times New Roman"/>
          <w:b w:val="0"/>
          <w:bCs w:val="0"/>
          <w:i w:val="0"/>
          <w:caps w:val="0"/>
          <w:color w:val="auto"/>
          <w:spacing w:val="0"/>
          <w:sz w:val="32"/>
          <w:szCs w:val="32"/>
          <w:shd w:val="clear"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2</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报价表中的价格应包括货物设计、材料、制造、包装、运输、装卸、保险、关税、增值税、仓储、商检、卫检、报关、输机、清关手续费、调试、培训、质检、保修、其它伴随服务等所有费用。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3</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可提供多种备选产品，分别报价，并分别说明性能、配置及参数。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黑体_GBK" w:cs="Times New Roman"/>
          <w:b w:val="0"/>
          <w:bCs w:val="0"/>
          <w:i w:val="0"/>
          <w:caps w:val="0"/>
          <w:color w:val="auto"/>
          <w:spacing w:val="0"/>
          <w:sz w:val="32"/>
          <w:szCs w:val="32"/>
        </w:rPr>
      </w:pPr>
      <w:r>
        <w:rPr>
          <w:rFonts w:hint="eastAsia" w:ascii="Times New Roman" w:hAnsi="Times New Roman" w:eastAsia="方正黑体_GBK" w:cs="Times New Roman"/>
          <w:b w:val="0"/>
          <w:bCs w:val="0"/>
          <w:i w:val="0"/>
          <w:caps w:val="0"/>
          <w:color w:val="auto"/>
          <w:spacing w:val="0"/>
          <w:sz w:val="32"/>
          <w:szCs w:val="32"/>
          <w:shd w:val="clear" w:fill="FFFFFF"/>
          <w:lang w:val="en-US" w:eastAsia="zh-CN"/>
        </w:rPr>
        <w:t>六</w:t>
      </w:r>
      <w:r>
        <w:rPr>
          <w:rFonts w:hint="default" w:ascii="Times New Roman" w:hAnsi="Times New Roman" w:eastAsia="方正黑体_GBK" w:cs="Times New Roman"/>
          <w:b w:val="0"/>
          <w:bCs w:val="0"/>
          <w:i w:val="0"/>
          <w:caps w:val="0"/>
          <w:color w:val="auto"/>
          <w:spacing w:val="0"/>
          <w:sz w:val="32"/>
          <w:szCs w:val="32"/>
          <w:shd w:val="clear" w:fill="FFFFFF"/>
        </w:rPr>
        <w:t>、其他说明：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1</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根据要求及自身实际，用A4纸编制</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资料</w:t>
      </w:r>
      <w:r>
        <w:rPr>
          <w:rFonts w:hint="default" w:ascii="Times New Roman" w:hAnsi="Times New Roman" w:eastAsia="方正仿宋_GBK" w:cs="Times New Roman"/>
          <w:b w:val="0"/>
          <w:bCs w:val="0"/>
          <w:i w:val="0"/>
          <w:caps w:val="0"/>
          <w:color w:val="auto"/>
          <w:spacing w:val="0"/>
          <w:sz w:val="32"/>
          <w:szCs w:val="32"/>
          <w:shd w:val="clear" w:fill="FFFFFF"/>
        </w:rPr>
        <w:t>，严格按上述第</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四</w:t>
      </w:r>
      <w:r>
        <w:rPr>
          <w:rFonts w:hint="default" w:ascii="Times New Roman" w:hAnsi="Times New Roman" w:eastAsia="方正仿宋_GBK" w:cs="Times New Roman"/>
          <w:b w:val="0"/>
          <w:bCs w:val="0"/>
          <w:i w:val="0"/>
          <w:caps w:val="0"/>
          <w:color w:val="auto"/>
          <w:spacing w:val="0"/>
          <w:sz w:val="32"/>
          <w:szCs w:val="32"/>
          <w:shd w:val="clear" w:fill="FFFFFF"/>
        </w:rPr>
        <w:t>条的装订顺序编制</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资料</w:t>
      </w:r>
      <w:r>
        <w:rPr>
          <w:rFonts w:hint="default" w:ascii="Times New Roman" w:hAnsi="Times New Roman" w:eastAsia="方正仿宋_GBK" w:cs="Times New Roman"/>
          <w:b w:val="0"/>
          <w:bCs w:val="0"/>
          <w:i w:val="0"/>
          <w:caps w:val="0"/>
          <w:color w:val="auto"/>
          <w:spacing w:val="0"/>
          <w:sz w:val="32"/>
          <w:szCs w:val="32"/>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2</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如有，提供相关的产品技术资料。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3</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提供的所有资料须加盖鲜章。</w:t>
      </w:r>
    </w:p>
    <w:p>
      <w:pPr>
        <w:keepNext w:val="0"/>
        <w:keepLines w:val="0"/>
        <w:pageBreakBefore w:val="0"/>
        <w:widowControl w:val="0"/>
        <w:kinsoku/>
        <w:wordWrap w:val="0"/>
        <w:overflowPunct/>
        <w:topLinePunct w:val="0"/>
        <w:bidi w:val="0"/>
        <w:spacing w:line="570" w:lineRule="exact"/>
        <w:ind w:firstLine="640" w:firstLineChars="200"/>
        <w:textAlignment w:val="auto"/>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t>七、文件递交时间、地点</w:t>
      </w:r>
    </w:p>
    <w:p>
      <w:pPr>
        <w:keepNext w:val="0"/>
        <w:keepLines w:val="0"/>
        <w:pageBreakBefore w:val="0"/>
        <w:widowControl w:val="0"/>
        <w:numPr>
          <w:ilvl w:val="0"/>
          <w:numId w:val="0"/>
        </w:numPr>
        <w:kinsoku/>
        <w:wordWrap/>
        <w:overflowPunct/>
        <w:topLinePunct w:val="0"/>
        <w:autoSpaceDE/>
        <w:autoSpaceDN/>
        <w:bidi w:val="0"/>
        <w:snapToGrid/>
        <w:spacing w:line="570" w:lineRule="exact"/>
        <w:ind w:firstLine="640" w:firstLineChars="200"/>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t>递交文件截止时间：</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2021年</w:t>
      </w: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5</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月</w:t>
      </w: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21</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日17：00前。</w:t>
      </w:r>
    </w:p>
    <w:p>
      <w:pPr>
        <w:keepNext w:val="0"/>
        <w:keepLines w:val="0"/>
        <w:pageBreakBefore w:val="0"/>
        <w:widowControl w:val="0"/>
        <w:numPr>
          <w:ilvl w:val="0"/>
          <w:numId w:val="0"/>
        </w:numPr>
        <w:kinsoku/>
        <w:wordWrap/>
        <w:overflowPunct/>
        <w:topLinePunct w:val="0"/>
        <w:autoSpaceDE/>
        <w:autoSpaceDN/>
        <w:bidi w:val="0"/>
        <w:snapToGrid/>
        <w:spacing w:line="570" w:lineRule="exact"/>
        <w:ind w:firstLine="640" w:firstLineChars="200"/>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t>递交文件地点：</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成都市金牛区妇幼保健院8楼院务部。文件必须在递交文件截止时间前送达。逾期送达、密封和标注错误的文件，恕不接收。本次采购不接收邮寄的响应文件。</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640" w:firstLineChars="200"/>
        <w:textAlignment w:val="auto"/>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t>九、其他说明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640" w:firstLineChars="200"/>
        <w:textAlignment w:val="auto"/>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1.项目解释权归院务部，联系人：张老师，68938000。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 xml:space="preserve">2.各参会供应商如对此项目有质疑、投诉，请于采购时间截止前即2021年5月21日15：00点前以书面形式向纪检监察室提出，超期不予受理。纪检监察室联系人：邹老师69517102。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default" w:ascii="方正小标宋_GBK" w:hAnsi="方正小标宋_GBK" w:eastAsia="方正小标宋_GBK" w:cs="方正小标宋_GBK"/>
          <w:color w:val="333333"/>
          <w:kern w:val="0"/>
          <w:sz w:val="32"/>
          <w:szCs w:val="32"/>
          <w:lang w:val="en-US" w:eastAsia="zh-CN"/>
        </w:rPr>
      </w:pPr>
      <w:r>
        <w:rPr>
          <w:rFonts w:hint="eastAsia" w:ascii="方正小标宋_GBK" w:hAnsi="方正小标宋_GBK" w:eastAsia="方正小标宋_GBK" w:cs="方正小标宋_GBK"/>
          <w:color w:val="333333"/>
          <w:kern w:val="0"/>
          <w:sz w:val="32"/>
          <w:szCs w:val="32"/>
          <w:lang w:val="en-US" w:eastAsia="zh-CN"/>
        </w:rPr>
        <w:t>附件1</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color w:val="333333"/>
          <w:kern w:val="0"/>
          <w:sz w:val="32"/>
          <w:szCs w:val="32"/>
          <w:lang w:val="en-US" w:eastAsia="zh-CN"/>
        </w:rPr>
      </w:pPr>
      <w:r>
        <w:rPr>
          <w:rFonts w:hint="eastAsia" w:ascii="方正小标宋_GBK" w:hAnsi="方正小标宋_GBK" w:eastAsia="方正小标宋_GBK" w:cs="方正小标宋_GBK"/>
          <w:color w:val="333333"/>
          <w:kern w:val="0"/>
          <w:sz w:val="32"/>
          <w:szCs w:val="32"/>
          <w:lang w:val="en-US" w:eastAsia="zh-CN"/>
        </w:rPr>
        <w:t>报价表</w:t>
      </w:r>
    </w:p>
    <w:tbl>
      <w:tblPr>
        <w:tblStyle w:val="7"/>
        <w:tblW w:w="8287" w:type="dxa"/>
        <w:tblInd w:w="5" w:type="dxa"/>
        <w:shd w:val="clear" w:color="auto" w:fill="FFFFFF"/>
        <w:tblLayout w:type="fixed"/>
        <w:tblCellMar>
          <w:top w:w="0" w:type="dxa"/>
          <w:left w:w="0" w:type="dxa"/>
          <w:bottom w:w="0" w:type="dxa"/>
          <w:right w:w="0" w:type="dxa"/>
        </w:tblCellMar>
      </w:tblPr>
      <w:tblGrid>
        <w:gridCol w:w="750"/>
        <w:gridCol w:w="1196"/>
        <w:gridCol w:w="1504"/>
        <w:gridCol w:w="1450"/>
        <w:gridCol w:w="712"/>
        <w:gridCol w:w="1250"/>
        <w:gridCol w:w="1425"/>
      </w:tblGrid>
      <w:tr>
        <w:tblPrEx>
          <w:shd w:val="clear" w:color="auto" w:fill="FFFFFF"/>
          <w:tblLayout w:type="fixed"/>
          <w:tblCellMar>
            <w:top w:w="0" w:type="dxa"/>
            <w:left w:w="0" w:type="dxa"/>
            <w:bottom w:w="0" w:type="dxa"/>
            <w:right w:w="0" w:type="dxa"/>
          </w:tblCellMar>
        </w:tblPrEx>
        <w:trPr>
          <w:trHeight w:val="735" w:hRule="atLeast"/>
        </w:trPr>
        <w:tc>
          <w:tcPr>
            <w:tcW w:w="75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序号</w:t>
            </w:r>
          </w:p>
        </w:tc>
        <w:tc>
          <w:tcPr>
            <w:tcW w:w="1196"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仿宋_GB2312" w:cs="Times New Roman"/>
                <w:color w:val="333333"/>
                <w:kern w:val="0"/>
                <w:sz w:val="28"/>
                <w:szCs w:val="28"/>
              </w:rPr>
            </w:pPr>
            <w:r>
              <w:rPr>
                <w:rFonts w:hint="default" w:ascii="Times New Roman" w:hAnsi="Times New Roman" w:eastAsia="仿宋_GB2312" w:cs="Times New Roman"/>
                <w:color w:val="333333"/>
                <w:kern w:val="0"/>
                <w:sz w:val="28"/>
                <w:szCs w:val="28"/>
              </w:rPr>
              <w:t>产品</w:t>
            </w:r>
          </w:p>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名称</w:t>
            </w:r>
          </w:p>
        </w:tc>
        <w:tc>
          <w:tcPr>
            <w:tcW w:w="1504"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品牌</w:t>
            </w:r>
          </w:p>
        </w:tc>
        <w:tc>
          <w:tcPr>
            <w:tcW w:w="1450"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lang w:val="en-US" w:eastAsia="zh-CN"/>
              </w:rPr>
            </w:pPr>
            <w:r>
              <w:rPr>
                <w:rFonts w:hint="eastAsia" w:eastAsia="仿宋_GB2312" w:cs="Times New Roman"/>
                <w:color w:val="333333"/>
                <w:kern w:val="0"/>
                <w:sz w:val="28"/>
                <w:szCs w:val="28"/>
                <w:lang w:val="en-US" w:eastAsia="zh-CN"/>
              </w:rPr>
              <w:t>型号</w:t>
            </w:r>
          </w:p>
        </w:tc>
        <w:tc>
          <w:tcPr>
            <w:tcW w:w="712"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单位</w:t>
            </w:r>
          </w:p>
        </w:tc>
        <w:tc>
          <w:tcPr>
            <w:tcW w:w="1250"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单价（元）</w:t>
            </w:r>
          </w:p>
        </w:tc>
        <w:tc>
          <w:tcPr>
            <w:tcW w:w="1425"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备注</w:t>
            </w:r>
          </w:p>
        </w:tc>
      </w:tr>
      <w:tr>
        <w:tblPrEx>
          <w:tblLayout w:type="fixed"/>
          <w:tblCellMar>
            <w:top w:w="0" w:type="dxa"/>
            <w:left w:w="0" w:type="dxa"/>
            <w:bottom w:w="0" w:type="dxa"/>
            <w:right w:w="0" w:type="dxa"/>
          </w:tblCellMar>
        </w:tblPrEx>
        <w:trPr>
          <w:trHeight w:val="330" w:hRule="atLeast"/>
        </w:trPr>
        <w:tc>
          <w:tcPr>
            <w:tcW w:w="750"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eastAsia" w:ascii="Times New Roman" w:hAnsi="Times New Roman" w:eastAsia="宋体" w:cs="Times New Roman"/>
                <w:color w:val="333333"/>
                <w:kern w:val="0"/>
                <w:sz w:val="18"/>
                <w:szCs w:val="18"/>
                <w:lang w:val="en-US" w:eastAsia="zh-CN"/>
              </w:rPr>
            </w:pPr>
            <w:r>
              <w:rPr>
                <w:rFonts w:hint="eastAsia" w:ascii="Times New Roman" w:hAnsi="Times New Roman" w:eastAsia="宋体" w:cs="Times New Roman"/>
                <w:color w:val="333333"/>
                <w:kern w:val="0"/>
                <w:sz w:val="24"/>
                <w:szCs w:val="24"/>
                <w:lang w:val="en-US" w:eastAsia="zh-CN"/>
              </w:rPr>
              <w:t>1</w:t>
            </w:r>
          </w:p>
        </w:tc>
        <w:tc>
          <w:tcPr>
            <w:tcW w:w="119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04"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5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12"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5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25"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tblLayout w:type="fixed"/>
          <w:tblCellMar>
            <w:top w:w="0" w:type="dxa"/>
            <w:left w:w="0" w:type="dxa"/>
            <w:bottom w:w="0" w:type="dxa"/>
            <w:right w:w="0" w:type="dxa"/>
          </w:tblCellMar>
        </w:tblPrEx>
        <w:trPr>
          <w:trHeight w:val="390" w:hRule="atLeast"/>
        </w:trPr>
        <w:tc>
          <w:tcPr>
            <w:tcW w:w="750" w:type="dxa"/>
            <w:tcBorders>
              <w:top w:val="nil"/>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eastAsia" w:ascii="Times New Roman" w:hAnsi="Times New Roman" w:eastAsia="宋体" w:cs="Times New Roman"/>
                <w:color w:val="333333"/>
                <w:kern w:val="0"/>
                <w:sz w:val="24"/>
                <w:szCs w:val="24"/>
                <w:lang w:val="en-US" w:eastAsia="zh-CN"/>
              </w:rPr>
              <w:t>2</w:t>
            </w:r>
          </w:p>
        </w:tc>
        <w:tc>
          <w:tcPr>
            <w:tcW w:w="1196"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04"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50"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12"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50"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25"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tblLayout w:type="fixed"/>
          <w:tblCellMar>
            <w:top w:w="0" w:type="dxa"/>
            <w:left w:w="0" w:type="dxa"/>
            <w:bottom w:w="0" w:type="dxa"/>
            <w:right w:w="0" w:type="dxa"/>
          </w:tblCellMar>
        </w:tblPrEx>
        <w:trPr>
          <w:trHeight w:val="300" w:hRule="atLeast"/>
        </w:trPr>
        <w:tc>
          <w:tcPr>
            <w:tcW w:w="7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eastAsia" w:ascii="Times New Roman" w:hAnsi="Times New Roman" w:eastAsia="宋体" w:cs="Times New Roman"/>
                <w:color w:val="333333"/>
                <w:kern w:val="0"/>
                <w:sz w:val="18"/>
                <w:szCs w:val="18"/>
                <w:lang w:val="en-US" w:eastAsia="zh-CN"/>
              </w:rPr>
            </w:pPr>
            <w:r>
              <w:rPr>
                <w:rFonts w:hint="eastAsia" w:ascii="Times New Roman" w:hAnsi="Times New Roman" w:eastAsia="宋体" w:cs="Times New Roman"/>
                <w:color w:val="333333"/>
                <w:kern w:val="0"/>
                <w:sz w:val="24"/>
                <w:szCs w:val="24"/>
                <w:lang w:val="en-US" w:eastAsia="zh-CN"/>
              </w:rPr>
              <w:t>3</w:t>
            </w:r>
          </w:p>
        </w:tc>
        <w:tc>
          <w:tcPr>
            <w:tcW w:w="119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0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1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2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tblLayout w:type="fixed"/>
          <w:tblCellMar>
            <w:top w:w="0" w:type="dxa"/>
            <w:left w:w="0" w:type="dxa"/>
            <w:bottom w:w="0" w:type="dxa"/>
            <w:right w:w="0" w:type="dxa"/>
          </w:tblCellMar>
        </w:tblPrEx>
        <w:trPr>
          <w:trHeight w:val="300" w:hRule="atLeast"/>
        </w:trPr>
        <w:tc>
          <w:tcPr>
            <w:tcW w:w="7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eastAsia" w:ascii="Times New Roman" w:hAnsi="Times New Roman" w:eastAsia="宋体" w:cs="Times New Roman"/>
                <w:color w:val="333333"/>
                <w:kern w:val="0"/>
                <w:sz w:val="24"/>
                <w:szCs w:val="24"/>
                <w:lang w:val="en-US" w:eastAsia="zh-CN"/>
              </w:rPr>
            </w:pPr>
          </w:p>
        </w:tc>
        <w:tc>
          <w:tcPr>
            <w:tcW w:w="119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150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14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71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12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142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r>
    </w:tbl>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注：</w:t>
      </w:r>
    </w:p>
    <w:p>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1.报价应是最终用户验收合格后的总价，包括设备运输、保险、代理、安装调试、培训、税费、系统集成费用和采购文件规定的其它费用。</w:t>
      </w:r>
    </w:p>
    <w:p>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.“品目及报价表”为多页的，每页均需由法定代表人或授权代表签字并盖投标人印章。</w:t>
      </w:r>
    </w:p>
    <w:p>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如有多种规格，请按每种规格分别报价。</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供应商名称：（盖章）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法定代表人或授权代表（签字）：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日期：</w:t>
      </w:r>
    </w:p>
    <w:p>
      <w:pPr>
        <w:spacing w:line="400" w:lineRule="exact"/>
        <w:jc w:val="center"/>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质量保证书</w:t>
      </w:r>
    </w:p>
    <w:p>
      <w:pPr>
        <w:keepNext w:val="0"/>
        <w:keepLines w:val="0"/>
        <w:pageBreakBefore w:val="0"/>
        <w:widowControl w:val="0"/>
        <w:kinsoku/>
        <w:wordWrap/>
        <w:overflowPunct/>
        <w:topLinePunct w:val="0"/>
        <w:autoSpaceDE/>
        <w:autoSpaceDN/>
        <w:bidi w:val="0"/>
        <w:adjustRightInd/>
        <w:snapToGrid/>
        <w:spacing w:line="570" w:lineRule="exact"/>
        <w:ind w:firstLine="360" w:firstLineChars="150"/>
        <w:textAlignment w:val="auto"/>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lang w:val="en-US" w:eastAsia="zh-CN"/>
        </w:rPr>
        <w:t xml:space="preserve">           </w:t>
      </w:r>
      <w:r>
        <w:rPr>
          <w:rFonts w:hint="eastAsia" w:ascii="方正仿宋_GBK" w:hAnsi="方正仿宋_GBK" w:eastAsia="方正仿宋_GBK" w:cs="方正仿宋_GBK"/>
          <w:sz w:val="24"/>
          <w:szCs w:val="24"/>
          <w:u w:val="single"/>
        </w:rPr>
        <w:t>：</w:t>
      </w:r>
    </w:p>
    <w:p>
      <w:pPr>
        <w:keepNext w:val="0"/>
        <w:keepLines w:val="0"/>
        <w:pageBreakBefore w:val="0"/>
        <w:widowControl w:val="0"/>
        <w:kinsoku/>
        <w:wordWrap/>
        <w:overflowPunct/>
        <w:topLinePunct w:val="0"/>
        <w:autoSpaceDE/>
        <w:autoSpaceDN/>
        <w:bidi w:val="0"/>
        <w:adjustRightInd/>
        <w:snapToGrid/>
        <w:spacing w:line="570" w:lineRule="exact"/>
        <w:ind w:firstLine="63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（制造商家名称）是在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（国名）依法登记注册的，其地址现在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。其主要营业地点现在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w:t>
      </w:r>
    </w:p>
    <w:p>
      <w:pPr>
        <w:pStyle w:val="3"/>
        <w:keepNext w:val="0"/>
        <w:keepLines w:val="0"/>
        <w:pageBreakBefore w:val="0"/>
        <w:widowControl w:val="0"/>
        <w:kinsoku/>
        <w:wordWrap/>
        <w:overflowPunct/>
        <w:topLinePunct w:val="0"/>
        <w:autoSpaceDE/>
        <w:autoSpaceDN/>
        <w:bidi w:val="0"/>
        <w:adjustRightInd/>
        <w:snapToGrid/>
        <w:spacing w:after="0" w:line="570" w:lineRule="exact"/>
        <w:ind w:left="0" w:leftChars="0" w:firstLine="600" w:firstLineChars="25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作为供应商，我方承诺，为本次招标提供的货物为原厂制造、合法渠道供应的全新产品。我方保证以投标合作者来约束自己，并对该投标共同承担和分别承担招标文件中所规定的义务。</w:t>
      </w: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eastAsia" w:ascii="方正仿宋_GBK" w:hAnsi="方正仿宋_GBK" w:eastAsia="方正仿宋_GBK" w:cs="方正仿宋_GBK"/>
          <w:sz w:val="24"/>
          <w:szCs w:val="24"/>
        </w:rPr>
      </w:pP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供应商单位名称：       （盖章） </w:t>
      </w: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供应商单位法定代表人或授权代表（签字）：        </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日期：</w:t>
      </w: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附：授权销售产品清单</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2"/>
          <w:szCs w:val="22"/>
        </w:rPr>
      </w:pPr>
      <w:bookmarkStart w:id="0" w:name="_Toc174767233"/>
      <w:bookmarkStart w:id="1" w:name="_Toc237343703"/>
      <w:bookmarkStart w:id="2" w:name="_Toc95295163"/>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2"/>
          <w:szCs w:val="2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pStyle w:val="2"/>
        <w:rPr>
          <w:rFonts w:hint="eastAsia" w:ascii="方正仿宋_GBK" w:hAnsi="方正仿宋_GBK" w:eastAsia="方正仿宋_GBK" w:cs="方正仿宋_GBK"/>
          <w:b/>
          <w:bCs/>
          <w:sz w:val="28"/>
          <w:szCs w:val="28"/>
        </w:rPr>
      </w:pPr>
    </w:p>
    <w:p>
      <w:pPr>
        <w:pStyle w:val="2"/>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法定代表人身份授权书</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sz w:val="28"/>
          <w:szCs w:val="28"/>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color w:val="000000"/>
          <w:sz w:val="24"/>
          <w:szCs w:val="24"/>
          <w:lang w:val="zh-CN"/>
        </w:rPr>
      </w:pP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（采购单位名称）：</w:t>
      </w:r>
    </w:p>
    <w:p>
      <w:pPr>
        <w:keepNext w:val="0"/>
        <w:keepLines w:val="0"/>
        <w:pageBreakBefore w:val="0"/>
        <w:widowControl w:val="0"/>
        <w:tabs>
          <w:tab w:val="left" w:pos="720"/>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lang w:val="zh-CN"/>
        </w:rPr>
        <w:t xml:space="preserve">   本授权声明：</w:t>
      </w: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（投标人名称）</w:t>
      </w: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（法定代表人姓名、职务）授权</w:t>
      </w: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（被授权人姓名、职务）为我方</w:t>
      </w:r>
      <w:r>
        <w:rPr>
          <w:rFonts w:hint="eastAsia" w:ascii="方正仿宋_GBK" w:hAnsi="方正仿宋_GBK" w:eastAsia="方正仿宋_GBK" w:cs="方正仿宋_GBK"/>
          <w:color w:val="000000"/>
          <w:sz w:val="24"/>
          <w:szCs w:val="24"/>
          <w:u w:val="single"/>
          <w:lang w:val="zh-CN"/>
        </w:rPr>
        <w:t xml:space="preserve"> “                                          ”</w:t>
      </w:r>
      <w:r>
        <w:rPr>
          <w:rFonts w:hint="eastAsia" w:ascii="方正仿宋_GBK" w:hAnsi="方正仿宋_GBK" w:eastAsia="方正仿宋_GBK" w:cs="方正仿宋_GBK"/>
          <w:color w:val="000000"/>
          <w:sz w:val="24"/>
          <w:szCs w:val="24"/>
          <w:lang w:val="zh-CN"/>
        </w:rPr>
        <w:t>项目投标活动的合法代表，以我方名义全权处理该项目有关投标、签订合同以及执行合同等一切事宜。</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特此声明。</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法定代表人签字：</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授权代表签字：</w:t>
      </w:r>
    </w:p>
    <w:p>
      <w:pPr>
        <w:keepNext w:val="0"/>
        <w:keepLines w:val="0"/>
        <w:pageBreakBefore w:val="0"/>
        <w:widowControl w:val="0"/>
        <w:kinsoku/>
        <w:wordWrap/>
        <w:overflowPunct/>
        <w:topLinePunct w:val="0"/>
        <w:autoSpaceDE/>
        <w:autoSpaceDN/>
        <w:bidi w:val="0"/>
        <w:adjustRightInd/>
        <w:snapToGrid/>
        <w:spacing w:line="570" w:lineRule="exact"/>
        <w:ind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投标人名称：</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 xml:space="preserve">      （加盖公章）</w:t>
      </w:r>
    </w:p>
    <w:p>
      <w:pPr>
        <w:keepNext w:val="0"/>
        <w:keepLines w:val="0"/>
        <w:pageBreakBefore w:val="0"/>
        <w:widowControl w:val="0"/>
        <w:kinsoku/>
        <w:wordWrap/>
        <w:overflowPunct/>
        <w:topLinePunct w:val="0"/>
        <w:autoSpaceDE/>
        <w:autoSpaceDN/>
        <w:bidi w:val="0"/>
        <w:adjustRightInd/>
        <w:snapToGrid/>
        <w:spacing w:line="570" w:lineRule="exact"/>
        <w:ind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日期：</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★说明：上述证明文件附有法定代表人、被授权代表身份证复印件（加盖公章）时才能生效。</w:t>
      </w:r>
      <w:bookmarkEnd w:id="0"/>
      <w:bookmarkEnd w:id="1"/>
      <w:bookmarkEnd w:id="2"/>
    </w:p>
    <w:p>
      <w:pPr>
        <w:rPr>
          <w:rFonts w:hint="eastAsia" w:ascii="方正仿宋_GBK" w:hAnsi="方正仿宋_GBK" w:eastAsia="方正仿宋_GBK" w:cs="方正仿宋_GBK"/>
        </w:rPr>
      </w:pPr>
    </w:p>
    <w:p>
      <w:pPr>
        <w:pStyle w:val="2"/>
        <w:rPr>
          <w:rFonts w:hint="default" w:ascii="方正仿宋_GBK" w:hAnsi="方正仿宋_GBK" w:eastAsia="方正仿宋_GBK" w:cs="方正仿宋_GBK"/>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9747DB"/>
    <w:rsid w:val="01DE302C"/>
    <w:rsid w:val="02480F82"/>
    <w:rsid w:val="04A070C5"/>
    <w:rsid w:val="0A077BEA"/>
    <w:rsid w:val="0AED3E32"/>
    <w:rsid w:val="0C9055B6"/>
    <w:rsid w:val="0CEE6A14"/>
    <w:rsid w:val="0EBA4E8E"/>
    <w:rsid w:val="0FE413DC"/>
    <w:rsid w:val="1162444E"/>
    <w:rsid w:val="117F2E61"/>
    <w:rsid w:val="13A77585"/>
    <w:rsid w:val="17053C88"/>
    <w:rsid w:val="170562A4"/>
    <w:rsid w:val="17D441AF"/>
    <w:rsid w:val="1CD0404A"/>
    <w:rsid w:val="1D322B81"/>
    <w:rsid w:val="1E1B6F14"/>
    <w:rsid w:val="1E315678"/>
    <w:rsid w:val="1F13725E"/>
    <w:rsid w:val="20567118"/>
    <w:rsid w:val="24E574D0"/>
    <w:rsid w:val="26556455"/>
    <w:rsid w:val="281F755F"/>
    <w:rsid w:val="28402FD3"/>
    <w:rsid w:val="345E6E00"/>
    <w:rsid w:val="39A83D55"/>
    <w:rsid w:val="39DE699F"/>
    <w:rsid w:val="3B8F401D"/>
    <w:rsid w:val="3C4E276F"/>
    <w:rsid w:val="3CB56187"/>
    <w:rsid w:val="3DAE77A5"/>
    <w:rsid w:val="439747DB"/>
    <w:rsid w:val="45CE55D0"/>
    <w:rsid w:val="463B24C2"/>
    <w:rsid w:val="47B34975"/>
    <w:rsid w:val="47DA2A11"/>
    <w:rsid w:val="489E7E3B"/>
    <w:rsid w:val="4AC43BB5"/>
    <w:rsid w:val="4BA04C0E"/>
    <w:rsid w:val="4F4B389A"/>
    <w:rsid w:val="51A23C60"/>
    <w:rsid w:val="52527665"/>
    <w:rsid w:val="541F283F"/>
    <w:rsid w:val="54A83452"/>
    <w:rsid w:val="552E4660"/>
    <w:rsid w:val="567021B6"/>
    <w:rsid w:val="57AF75B9"/>
    <w:rsid w:val="5CCC3A4B"/>
    <w:rsid w:val="5D9A4294"/>
    <w:rsid w:val="5E1967D1"/>
    <w:rsid w:val="5E73272A"/>
    <w:rsid w:val="5E886BC3"/>
    <w:rsid w:val="5F6B7A0E"/>
    <w:rsid w:val="611D0AAE"/>
    <w:rsid w:val="616A08BA"/>
    <w:rsid w:val="61F94671"/>
    <w:rsid w:val="621F4120"/>
    <w:rsid w:val="649E29D3"/>
    <w:rsid w:val="657D120C"/>
    <w:rsid w:val="6ADD2C72"/>
    <w:rsid w:val="6B803D0B"/>
    <w:rsid w:val="702D6E9D"/>
    <w:rsid w:val="734459B9"/>
    <w:rsid w:val="746B54C1"/>
    <w:rsid w:val="747A3206"/>
    <w:rsid w:val="748848EE"/>
    <w:rsid w:val="762C15D7"/>
    <w:rsid w:val="793F2FE3"/>
    <w:rsid w:val="7A35588F"/>
    <w:rsid w:val="7C822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Body Text Indent"/>
    <w:basedOn w:val="1"/>
    <w:qFormat/>
    <w:uiPriority w:val="99"/>
    <w:pPr>
      <w:spacing w:after="120"/>
      <w:ind w:left="420" w:leftChars="200"/>
    </w:pPr>
  </w:style>
  <w:style w:type="paragraph" w:styleId="4">
    <w:name w:val="Plain Text"/>
    <w:basedOn w:val="1"/>
    <w:qFormat/>
    <w:uiPriority w:val="0"/>
    <w:pPr>
      <w:spacing w:before="0" w:after="0" w:line="240" w:lineRule="auto"/>
      <w:ind w:left="0" w:firstLine="0"/>
    </w:pPr>
    <w:rPr>
      <w:rFonts w:ascii="宋体" w:hAnsi="Courier New" w:eastAsia="宋体" w:cs="Courier New"/>
      <w:szCs w:val="21"/>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10">
    <w:name w:val="Hyperlink"/>
    <w:basedOn w:val="9"/>
    <w:qFormat/>
    <w:uiPriority w:val="0"/>
    <w:rPr>
      <w:color w:val="0000FF"/>
      <w:u w:val="single"/>
    </w:rPr>
  </w:style>
  <w:style w:type="paragraph" w:styleId="11">
    <w:name w:val="List Paragraph"/>
    <w:basedOn w:val="1"/>
    <w:qFormat/>
    <w:uiPriority w:val="0"/>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2020-09-07T03:13:00Z</dcterms:created>
  <dc:creator>昊蔚</dc:creator>
  <cp:lastModifiedBy>昊蔚</cp:lastModifiedBy>
  <dcterms:modified xsi:type="dcterms:W3CDTF">2021-05-18T07:35:06Z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